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9ED2" w14:textId="77777777" w:rsidR="00E25B4B" w:rsidRPr="0011584A" w:rsidRDefault="00E25B4B" w:rsidP="007519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14:paraId="215A9F08" w14:textId="77777777" w:rsidR="00E25B4B" w:rsidRPr="0011584A" w:rsidRDefault="00E25B4B" w:rsidP="007519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14:paraId="2C93A6FC" w14:textId="77777777"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14:paraId="3779EA6A" w14:textId="141B0873" w:rsidR="00E25B4B" w:rsidRPr="00FE6F77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FE6F77">
        <w:rPr>
          <w:rFonts w:ascii="Times New Roman" w:hAnsi="Times New Roman"/>
          <w:b/>
          <w:sz w:val="28"/>
          <w:szCs w:val="28"/>
        </w:rPr>
        <w:t>: 8(8555) 42-</w:t>
      </w:r>
      <w:r w:rsidR="00751905">
        <w:rPr>
          <w:rFonts w:ascii="Times New Roman" w:hAnsi="Times New Roman"/>
          <w:b/>
          <w:sz w:val="28"/>
          <w:szCs w:val="28"/>
        </w:rPr>
        <w:t>14</w:t>
      </w:r>
      <w:r w:rsidRPr="00FE6F77">
        <w:rPr>
          <w:rFonts w:ascii="Times New Roman" w:hAnsi="Times New Roman"/>
          <w:b/>
          <w:sz w:val="28"/>
          <w:szCs w:val="28"/>
        </w:rPr>
        <w:t>-</w:t>
      </w:r>
      <w:r w:rsidR="00751905">
        <w:rPr>
          <w:rFonts w:ascii="Times New Roman" w:hAnsi="Times New Roman"/>
          <w:b/>
          <w:sz w:val="28"/>
          <w:szCs w:val="28"/>
        </w:rPr>
        <w:t>8</w:t>
      </w:r>
      <w:r w:rsidRPr="00FE6F77">
        <w:rPr>
          <w:rFonts w:ascii="Times New Roman" w:hAnsi="Times New Roman"/>
          <w:b/>
          <w:sz w:val="28"/>
          <w:szCs w:val="28"/>
        </w:rPr>
        <w:t xml:space="preserve">1 ,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FE6F77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FE6F77">
        <w:rPr>
          <w:rFonts w:ascii="Times New Roman" w:hAnsi="Times New Roman"/>
          <w:sz w:val="28"/>
          <w:szCs w:val="28"/>
        </w:rPr>
        <w:t xml:space="preserve">: </w:t>
      </w:r>
      <w:r w:rsidRPr="00FE6F77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Т</w:t>
      </w:r>
      <w:r w:rsidRPr="00FE6F77">
        <w:rPr>
          <w:rFonts w:ascii="Times New Roman" w:hAnsi="Times New Roman"/>
          <w:b/>
          <w:sz w:val="28"/>
          <w:szCs w:val="28"/>
        </w:rPr>
        <w:t>.038@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tatar</w:t>
      </w:r>
      <w:proofErr w:type="spellEnd"/>
      <w:r w:rsidRPr="00FE6F77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14:paraId="5B22A851" w14:textId="77777777" w:rsidR="004A1D66" w:rsidRPr="00FE6F77" w:rsidRDefault="00E25B4B" w:rsidP="00C51255">
      <w:r w:rsidRPr="00FE6F77">
        <w:tab/>
      </w:r>
      <w:r w:rsidRPr="00FE6F77">
        <w:tab/>
      </w:r>
      <w:r w:rsidRPr="00FE6F77">
        <w:tab/>
      </w:r>
      <w:r w:rsidRPr="00FE6F77">
        <w:tab/>
      </w:r>
      <w:r w:rsidRPr="00FE6F77">
        <w:tab/>
      </w:r>
    </w:p>
    <w:p w14:paraId="5BA01406" w14:textId="77777777" w:rsidR="00E25B4B" w:rsidRPr="009E0FFB" w:rsidRDefault="00E25B4B" w:rsidP="00E25B4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E0FFB">
        <w:rPr>
          <w:rFonts w:ascii="Times New Roman" w:hAnsi="Times New Roman" w:cs="Times New Roman"/>
          <w:b/>
          <w:sz w:val="27"/>
          <w:szCs w:val="27"/>
        </w:rPr>
        <w:t>РЕШЕНИЕ</w:t>
      </w:r>
    </w:p>
    <w:p w14:paraId="272D19E6" w14:textId="7730A540" w:rsidR="00FE6F77" w:rsidRPr="009E0FFB" w:rsidRDefault="005F1041" w:rsidP="00C51255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25</w:t>
      </w:r>
      <w:r w:rsidR="00751905">
        <w:rPr>
          <w:rFonts w:ascii="Times New Roman" w:hAnsi="Times New Roman" w:cs="Times New Roman"/>
          <w:sz w:val="27"/>
          <w:szCs w:val="27"/>
        </w:rPr>
        <w:t>.10.</w:t>
      </w:r>
      <w:r w:rsidR="000E5AB7" w:rsidRPr="009E0FFB">
        <w:rPr>
          <w:rFonts w:ascii="Times New Roman" w:hAnsi="Times New Roman" w:cs="Times New Roman"/>
          <w:sz w:val="27"/>
          <w:szCs w:val="27"/>
        </w:rPr>
        <w:t>20</w:t>
      </w:r>
      <w:r w:rsidR="009E0FFB">
        <w:rPr>
          <w:rFonts w:ascii="Times New Roman" w:hAnsi="Times New Roman" w:cs="Times New Roman"/>
          <w:sz w:val="27"/>
          <w:szCs w:val="27"/>
        </w:rPr>
        <w:t xml:space="preserve">23 </w:t>
      </w:r>
      <w:r w:rsidR="000E5AB7" w:rsidRPr="009E0FFB">
        <w:rPr>
          <w:rFonts w:ascii="Times New Roman" w:hAnsi="Times New Roman" w:cs="Times New Roman"/>
          <w:sz w:val="27"/>
          <w:szCs w:val="27"/>
        </w:rPr>
        <w:t>г.</w:t>
      </w:r>
      <w:r w:rsidR="000E5AB7" w:rsidRPr="009E0FFB">
        <w:rPr>
          <w:rFonts w:ascii="Times New Roman" w:hAnsi="Times New Roman" w:cs="Times New Roman"/>
          <w:sz w:val="27"/>
          <w:szCs w:val="27"/>
        </w:rPr>
        <w:tab/>
      </w:r>
      <w:r w:rsidR="000E5AB7" w:rsidRPr="009E0FFB">
        <w:rPr>
          <w:rFonts w:ascii="Times New Roman" w:hAnsi="Times New Roman" w:cs="Times New Roman"/>
          <w:sz w:val="27"/>
          <w:szCs w:val="27"/>
        </w:rPr>
        <w:tab/>
      </w:r>
      <w:r w:rsidR="000E5AB7" w:rsidRPr="009E0FFB">
        <w:rPr>
          <w:rFonts w:ascii="Times New Roman" w:hAnsi="Times New Roman" w:cs="Times New Roman"/>
          <w:sz w:val="27"/>
          <w:szCs w:val="27"/>
        </w:rPr>
        <w:tab/>
      </w:r>
      <w:r w:rsidR="000E5AB7" w:rsidRPr="009E0FFB">
        <w:rPr>
          <w:rFonts w:ascii="Times New Roman" w:hAnsi="Times New Roman" w:cs="Times New Roman"/>
          <w:sz w:val="27"/>
          <w:szCs w:val="27"/>
        </w:rPr>
        <w:tab/>
      </w:r>
      <w:r w:rsidR="000E5AB7" w:rsidRPr="009E0FFB">
        <w:rPr>
          <w:rFonts w:ascii="Times New Roman" w:hAnsi="Times New Roman" w:cs="Times New Roman"/>
          <w:sz w:val="27"/>
          <w:szCs w:val="27"/>
        </w:rPr>
        <w:tab/>
      </w:r>
      <w:r w:rsidR="000E5AB7" w:rsidRPr="009E0FFB">
        <w:rPr>
          <w:rFonts w:ascii="Times New Roman" w:hAnsi="Times New Roman" w:cs="Times New Roman"/>
          <w:sz w:val="27"/>
          <w:szCs w:val="27"/>
        </w:rPr>
        <w:tab/>
      </w:r>
      <w:r w:rsidR="000E5AB7" w:rsidRPr="009E0FFB">
        <w:rPr>
          <w:rFonts w:ascii="Times New Roman" w:hAnsi="Times New Roman" w:cs="Times New Roman"/>
          <w:sz w:val="27"/>
          <w:szCs w:val="27"/>
        </w:rPr>
        <w:tab/>
      </w:r>
      <w:r w:rsidR="000E5AB7" w:rsidRPr="009E0FFB">
        <w:rPr>
          <w:rFonts w:ascii="Times New Roman" w:hAnsi="Times New Roman" w:cs="Times New Roman"/>
          <w:sz w:val="27"/>
          <w:szCs w:val="27"/>
        </w:rPr>
        <w:tab/>
      </w:r>
      <w:r w:rsidR="000E5AB7" w:rsidRPr="009E0FFB">
        <w:rPr>
          <w:rFonts w:ascii="Times New Roman" w:hAnsi="Times New Roman" w:cs="Times New Roman"/>
          <w:sz w:val="27"/>
          <w:szCs w:val="27"/>
        </w:rPr>
        <w:tab/>
      </w:r>
      <w:r w:rsidR="000E5AB7" w:rsidRPr="009E0FFB">
        <w:rPr>
          <w:rFonts w:ascii="Times New Roman" w:hAnsi="Times New Roman" w:cs="Times New Roman"/>
          <w:sz w:val="27"/>
          <w:szCs w:val="27"/>
        </w:rPr>
        <w:tab/>
        <w:t>№</w:t>
      </w:r>
      <w:r w:rsidR="009E0FFB">
        <w:rPr>
          <w:rFonts w:ascii="Times New Roman" w:hAnsi="Times New Roman" w:cs="Times New Roman"/>
          <w:sz w:val="27"/>
          <w:szCs w:val="27"/>
        </w:rPr>
        <w:t xml:space="preserve"> 1</w:t>
      </w:r>
      <w:r>
        <w:rPr>
          <w:rFonts w:ascii="Times New Roman" w:hAnsi="Times New Roman" w:cs="Times New Roman"/>
          <w:sz w:val="27"/>
          <w:szCs w:val="27"/>
        </w:rPr>
        <w:t>4/1</w:t>
      </w:r>
    </w:p>
    <w:p w14:paraId="6BECBF2A" w14:textId="77777777" w:rsidR="00AB7BB4" w:rsidRDefault="00AB7BB4" w:rsidP="003C0F54">
      <w:pPr>
        <w:pStyle w:val="a3"/>
        <w:widowControl w:val="0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</w:p>
    <w:p w14:paraId="4052B15C" w14:textId="430ACD5E" w:rsidR="00AB7BB4" w:rsidRPr="00D2261F" w:rsidRDefault="00AB7BB4" w:rsidP="003C0F54">
      <w:pPr>
        <w:pStyle w:val="a3"/>
        <w:widowControl w:val="0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  <w:r w:rsidRPr="00D2261F">
        <w:rPr>
          <w:b/>
          <w:sz w:val="26"/>
          <w:szCs w:val="26"/>
        </w:rPr>
        <w:t>Об образовании групп</w:t>
      </w:r>
      <w:r w:rsidR="00C76D34">
        <w:rPr>
          <w:b/>
          <w:sz w:val="26"/>
          <w:szCs w:val="26"/>
        </w:rPr>
        <w:t>ы</w:t>
      </w:r>
      <w:r w:rsidRPr="00D2261F">
        <w:rPr>
          <w:b/>
          <w:sz w:val="26"/>
          <w:szCs w:val="26"/>
        </w:rPr>
        <w:t xml:space="preserve"> контроля за использованием ГАС «Выборы»</w:t>
      </w:r>
    </w:p>
    <w:p w14:paraId="3F6AEB51" w14:textId="77777777" w:rsidR="00AB7BB4" w:rsidRPr="00D2261F" w:rsidRDefault="00AB7BB4" w:rsidP="003C0F54">
      <w:pPr>
        <w:pStyle w:val="a3"/>
        <w:widowControl w:val="0"/>
        <w:jc w:val="center"/>
        <w:rPr>
          <w:b/>
          <w:sz w:val="26"/>
          <w:szCs w:val="26"/>
        </w:rPr>
      </w:pPr>
      <w:r w:rsidRPr="00D2261F">
        <w:rPr>
          <w:b/>
          <w:sz w:val="26"/>
          <w:szCs w:val="26"/>
        </w:rPr>
        <w:t xml:space="preserve">при проведении общероссийской тренировки с участием избирательных комиссий, действующих в Российской Федерации, по использованию Государственной автоматизированной системы Российской Федерации «Выборы», программно-технического комплекса дистанционного электронного голосования и тестирования отдельных подсистем и компонентов цифровой платформы реализации основных гарантий избирательных прав и права на участие в референдуме граждан Российской Федерации в рамках подготовки и проведения выборов </w:t>
      </w:r>
    </w:p>
    <w:p w14:paraId="03D2548D" w14:textId="77777777" w:rsidR="00AB7BB4" w:rsidRPr="00D2261F" w:rsidRDefault="00AB7BB4" w:rsidP="003C0F54">
      <w:pPr>
        <w:pStyle w:val="a3"/>
        <w:widowControl w:val="0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  <w:r w:rsidRPr="00D2261F">
        <w:rPr>
          <w:b/>
          <w:sz w:val="26"/>
          <w:szCs w:val="26"/>
        </w:rPr>
        <w:t>в федеральные органы государственной власти</w:t>
      </w:r>
    </w:p>
    <w:p w14:paraId="37025BB2" w14:textId="77777777" w:rsidR="00AB7BB4" w:rsidRPr="00D2261F" w:rsidRDefault="00AB7BB4" w:rsidP="003C0F54">
      <w:pPr>
        <w:pStyle w:val="a3"/>
        <w:widowControl w:val="0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</w:p>
    <w:p w14:paraId="70849786" w14:textId="17F550F9" w:rsidR="00AB7BB4" w:rsidRPr="00C76D34" w:rsidRDefault="00AB7BB4" w:rsidP="00C76D34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C76D34">
        <w:rPr>
          <w:rFonts w:ascii="Times New Roman" w:hAnsi="Times New Roman"/>
          <w:color w:val="000000"/>
          <w:spacing w:val="1"/>
          <w:sz w:val="27"/>
          <w:szCs w:val="27"/>
        </w:rPr>
        <w:t xml:space="preserve">С целью проверки готовности избирательных комиссий, </w:t>
      </w:r>
      <w:r w:rsidR="00C76D34" w:rsidRPr="00C76D34">
        <w:rPr>
          <w:rFonts w:ascii="Times New Roman" w:hAnsi="Times New Roman"/>
          <w:color w:val="000000"/>
          <w:spacing w:val="1"/>
          <w:sz w:val="27"/>
          <w:szCs w:val="27"/>
        </w:rPr>
        <w:t>территориального</w:t>
      </w:r>
      <w:r w:rsidRPr="00C76D34">
        <w:rPr>
          <w:rFonts w:ascii="Times New Roman" w:hAnsi="Times New Roman"/>
          <w:color w:val="000000"/>
          <w:spacing w:val="1"/>
          <w:sz w:val="27"/>
          <w:szCs w:val="27"/>
        </w:rPr>
        <w:t xml:space="preserve"> фрагмента Государственной автоматизированной системы Российской Федерации «Выборы» (далее – ГАС «Выборы»), программно-технического комплекса дистанционного электронного голосования (далее – ПТК ДЭГ) к проведению выборов в федеральные органы государственной власти, а также тестирования отдельных подсистем и компонентов цифровой платформы реализации основных гарантий избирательных прав и права на участие в референдуме граждан Российской Федерации, предусмотренной Основными направлениями развития Государственной автоматизированной системы Российской Федерации «Выборы» до 2022 года, в соответствии с Постановлениями ЦИК Российской Федерации от 05.10.2023 № 134/1025-8 и № 134/1026-8, Постановлениями ЦИК </w:t>
      </w:r>
      <w:r w:rsidRPr="00C76D34">
        <w:rPr>
          <w:rFonts w:ascii="Times New Roman" w:hAnsi="Times New Roman"/>
          <w:color w:val="000000"/>
          <w:spacing w:val="-4"/>
          <w:sz w:val="27"/>
          <w:szCs w:val="27"/>
        </w:rPr>
        <w:t xml:space="preserve">Республики Татарстан от 17.10.2023 г. №26/172, </w:t>
      </w:r>
      <w:r w:rsidRPr="00C76D34">
        <w:rPr>
          <w:rFonts w:ascii="Times New Roman" w:hAnsi="Times New Roman"/>
          <w:color w:val="000000"/>
          <w:spacing w:val="-10"/>
          <w:sz w:val="27"/>
          <w:szCs w:val="27"/>
        </w:rPr>
        <w:t xml:space="preserve">территориальная </w:t>
      </w:r>
      <w:r w:rsidRPr="00C76D34">
        <w:rPr>
          <w:rFonts w:ascii="Times New Roman" w:hAnsi="Times New Roman"/>
          <w:color w:val="000000"/>
          <w:sz w:val="27"/>
          <w:szCs w:val="27"/>
        </w:rPr>
        <w:t xml:space="preserve">избирательная комиссия </w:t>
      </w:r>
      <w:r w:rsidR="00C76D34" w:rsidRPr="00C76D34">
        <w:rPr>
          <w:rFonts w:ascii="Times New Roman" w:hAnsi="Times New Roman"/>
          <w:color w:val="000000"/>
          <w:sz w:val="27"/>
          <w:szCs w:val="27"/>
        </w:rPr>
        <w:t>города Нижнекамска</w:t>
      </w:r>
      <w:r w:rsidRPr="00C76D34">
        <w:rPr>
          <w:rFonts w:ascii="Times New Roman" w:hAnsi="Times New Roman"/>
          <w:color w:val="000000"/>
          <w:sz w:val="27"/>
          <w:szCs w:val="27"/>
        </w:rPr>
        <w:t xml:space="preserve"> Республики Татарстан </w:t>
      </w:r>
      <w:r w:rsidRPr="00C76D34">
        <w:rPr>
          <w:rFonts w:ascii="Times New Roman" w:hAnsi="Times New Roman"/>
          <w:b/>
          <w:color w:val="000000"/>
          <w:sz w:val="27"/>
          <w:szCs w:val="27"/>
        </w:rPr>
        <w:t>решила</w:t>
      </w:r>
      <w:r w:rsidRPr="00C76D34">
        <w:rPr>
          <w:rFonts w:ascii="Times New Roman" w:hAnsi="Times New Roman"/>
          <w:color w:val="000000"/>
          <w:spacing w:val="-10"/>
          <w:sz w:val="27"/>
          <w:szCs w:val="27"/>
        </w:rPr>
        <w:t>:</w:t>
      </w:r>
    </w:p>
    <w:p w14:paraId="29B5E40C" w14:textId="6013F770" w:rsidR="00AB7BB4" w:rsidRPr="00C76D34" w:rsidRDefault="00C76D34" w:rsidP="00C76D34">
      <w:pPr>
        <w:numPr>
          <w:ilvl w:val="0"/>
          <w:numId w:val="2"/>
        </w:numPr>
        <w:shd w:val="clear" w:color="auto" w:fill="FFFFFF"/>
        <w:tabs>
          <w:tab w:val="left" w:pos="686"/>
        </w:tabs>
        <w:spacing w:after="0" w:line="240" w:lineRule="auto"/>
        <w:ind w:left="28" w:firstLine="681"/>
        <w:jc w:val="both"/>
        <w:rPr>
          <w:rFonts w:ascii="Times New Roman" w:hAnsi="Times New Roman"/>
          <w:color w:val="000000"/>
          <w:sz w:val="27"/>
          <w:szCs w:val="27"/>
        </w:rPr>
      </w:pPr>
      <w:r w:rsidRPr="00C76D3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AB7BB4" w:rsidRPr="00C76D34">
        <w:rPr>
          <w:rFonts w:ascii="Times New Roman" w:hAnsi="Times New Roman"/>
          <w:color w:val="000000"/>
          <w:sz w:val="27"/>
          <w:szCs w:val="27"/>
        </w:rPr>
        <w:t xml:space="preserve">Образовать группу для контроля за использованием комплекса средств автоматизации ГАС «Выборы» территориальной избирательной комиссии </w:t>
      </w:r>
      <w:r w:rsidRPr="00C76D34">
        <w:rPr>
          <w:rFonts w:ascii="Times New Roman" w:hAnsi="Times New Roman"/>
          <w:color w:val="000000"/>
          <w:sz w:val="27"/>
          <w:szCs w:val="27"/>
        </w:rPr>
        <w:t>города Нижнекамска</w:t>
      </w:r>
      <w:r w:rsidR="00AB7BB4" w:rsidRPr="00C76D34">
        <w:rPr>
          <w:rFonts w:ascii="Times New Roman" w:hAnsi="Times New Roman"/>
          <w:color w:val="000000"/>
          <w:sz w:val="27"/>
          <w:szCs w:val="27"/>
        </w:rPr>
        <w:t xml:space="preserve"> Республики Татарстан из числа членов территориальной</w:t>
      </w:r>
      <w:r w:rsidR="00AB7BB4" w:rsidRPr="00C76D34">
        <w:rPr>
          <w:rFonts w:ascii="Times New Roman" w:hAnsi="Times New Roman"/>
          <w:color w:val="000000"/>
          <w:spacing w:val="-4"/>
          <w:sz w:val="27"/>
          <w:szCs w:val="27"/>
        </w:rPr>
        <w:t xml:space="preserve"> избирательной комиссии </w:t>
      </w:r>
      <w:r w:rsidRPr="00C76D34">
        <w:rPr>
          <w:rFonts w:ascii="Times New Roman" w:hAnsi="Times New Roman"/>
          <w:color w:val="000000"/>
          <w:sz w:val="27"/>
          <w:szCs w:val="27"/>
        </w:rPr>
        <w:t>города Нижнекамска</w:t>
      </w:r>
      <w:r w:rsidR="00AB7BB4" w:rsidRPr="00C76D3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AB7BB4" w:rsidRPr="00C76D34">
        <w:rPr>
          <w:rFonts w:ascii="Times New Roman" w:hAnsi="Times New Roman"/>
          <w:color w:val="000000"/>
          <w:spacing w:val="-4"/>
          <w:sz w:val="27"/>
          <w:szCs w:val="27"/>
        </w:rPr>
        <w:t>Республики Татарстан (прилагается).</w:t>
      </w:r>
    </w:p>
    <w:p w14:paraId="41FA5748" w14:textId="04B2353F" w:rsidR="00AB7BB4" w:rsidRPr="00C76D34" w:rsidRDefault="00AB7BB4" w:rsidP="00C76D34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C76D34">
        <w:rPr>
          <w:rFonts w:ascii="Times New Roman" w:hAnsi="Times New Roman"/>
          <w:sz w:val="27"/>
          <w:szCs w:val="27"/>
        </w:rPr>
        <w:t>2.</w:t>
      </w:r>
      <w:r w:rsidR="00C76D34" w:rsidRPr="00C76D34">
        <w:rPr>
          <w:rFonts w:ascii="Times New Roman" w:hAnsi="Times New Roman"/>
          <w:sz w:val="27"/>
          <w:szCs w:val="27"/>
        </w:rPr>
        <w:t xml:space="preserve"> </w:t>
      </w:r>
      <w:r w:rsidRPr="00C76D34">
        <w:rPr>
          <w:rFonts w:ascii="Times New Roman" w:hAnsi="Times New Roman"/>
          <w:sz w:val="27"/>
          <w:szCs w:val="27"/>
        </w:rPr>
        <w:t>Группы контроля имеют право:</w:t>
      </w:r>
    </w:p>
    <w:p w14:paraId="3BF34477" w14:textId="77777777" w:rsidR="00AB7BB4" w:rsidRPr="00C76D34" w:rsidRDefault="00AB7BB4" w:rsidP="00C76D34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C76D34">
        <w:rPr>
          <w:rFonts w:ascii="Times New Roman" w:hAnsi="Times New Roman"/>
          <w:sz w:val="27"/>
          <w:szCs w:val="27"/>
        </w:rPr>
        <w:t>1) проверять готовность к работе комплекса средств автоматизации, других технических средств ГАС «Выборы»;</w:t>
      </w:r>
    </w:p>
    <w:p w14:paraId="7E9664DD" w14:textId="77777777" w:rsidR="00AB7BB4" w:rsidRPr="00C76D34" w:rsidRDefault="00AB7BB4" w:rsidP="00C76D34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C76D34">
        <w:rPr>
          <w:rFonts w:ascii="Times New Roman" w:hAnsi="Times New Roman"/>
          <w:sz w:val="27"/>
          <w:szCs w:val="27"/>
        </w:rPr>
        <w:t>2) следить за соблюдением требований инструкций и других документов Центральной избирательной комиссии Российской Федерации, Центральной избирательной комиссии Республики Татарстан и Федерального центра информатизации по использованию ГАС «Выборы», в том числе комплексов электронного голосования;</w:t>
      </w:r>
    </w:p>
    <w:p w14:paraId="6AA8781B" w14:textId="77777777" w:rsidR="00AB7BB4" w:rsidRPr="00C76D34" w:rsidRDefault="00AB7BB4" w:rsidP="00C76D34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C76D34">
        <w:rPr>
          <w:rFonts w:ascii="Times New Roman" w:hAnsi="Times New Roman"/>
          <w:sz w:val="27"/>
          <w:szCs w:val="27"/>
        </w:rPr>
        <w:t xml:space="preserve">3) знакомиться с любой информацией, вводимой в ГАС «Выборы» и выводимой из нее, передаваемой в соответствующую избирательную комиссию по </w:t>
      </w:r>
      <w:r w:rsidRPr="00C76D34">
        <w:rPr>
          <w:rFonts w:ascii="Times New Roman" w:hAnsi="Times New Roman"/>
          <w:sz w:val="27"/>
          <w:szCs w:val="27"/>
        </w:rPr>
        <w:lastRenderedPageBreak/>
        <w:t>сетям связи, а также с иной информацией, необходимой для осуществления контрольных функций;</w:t>
      </w:r>
    </w:p>
    <w:p w14:paraId="5C148D88" w14:textId="77777777" w:rsidR="00AB7BB4" w:rsidRPr="00C76D34" w:rsidRDefault="00AB7BB4" w:rsidP="00C76D34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C76D34">
        <w:rPr>
          <w:rFonts w:ascii="Times New Roman" w:hAnsi="Times New Roman"/>
          <w:sz w:val="27"/>
          <w:szCs w:val="27"/>
        </w:rPr>
        <w:t>4) контролировать правильность ввода данных из протоколов избирательных комиссий и правильность повторного ввода или корректировки введенных данных, если об этом было принято соответствующее решение избирательной комиссии;</w:t>
      </w:r>
    </w:p>
    <w:p w14:paraId="1B867F90" w14:textId="77777777" w:rsidR="00AB7BB4" w:rsidRPr="00C76D34" w:rsidRDefault="00AB7BB4" w:rsidP="00C76D34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C76D34">
        <w:rPr>
          <w:rFonts w:ascii="Times New Roman" w:hAnsi="Times New Roman"/>
          <w:sz w:val="27"/>
          <w:szCs w:val="27"/>
        </w:rPr>
        <w:t>5) сопоставлять результаты ручной и автоматизированной обработки информации;</w:t>
      </w:r>
    </w:p>
    <w:p w14:paraId="11D87309" w14:textId="77777777" w:rsidR="00AB7BB4" w:rsidRPr="00C76D34" w:rsidRDefault="00AB7BB4" w:rsidP="00C76D34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C76D34">
        <w:rPr>
          <w:rFonts w:ascii="Times New Roman" w:hAnsi="Times New Roman"/>
          <w:sz w:val="27"/>
          <w:szCs w:val="27"/>
        </w:rPr>
        <w:t>6) требовать разъяснения действий у работников, эксплуатирующих комплексы средств автоматизации в соответствующей избирательной комиссии;</w:t>
      </w:r>
    </w:p>
    <w:p w14:paraId="37C1CAD4" w14:textId="77777777" w:rsidR="00AB7BB4" w:rsidRPr="00C76D34" w:rsidRDefault="00AB7BB4" w:rsidP="00C76D34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C76D34">
        <w:rPr>
          <w:rFonts w:ascii="Times New Roman" w:hAnsi="Times New Roman"/>
          <w:sz w:val="27"/>
          <w:szCs w:val="27"/>
        </w:rPr>
        <w:t>7) следить за обязательным документированием фактов выполнения действий, предусмотренных регламентами и планами соответствующих избирательных комиссий (записями в журнале, актами, компьютерными распечатками, заверенными подписями членов группы контроля);</w:t>
      </w:r>
    </w:p>
    <w:p w14:paraId="208F0773" w14:textId="77777777" w:rsidR="00AB7BB4" w:rsidRPr="00C76D34" w:rsidRDefault="00AB7BB4" w:rsidP="00C76D34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C76D34">
        <w:rPr>
          <w:rFonts w:ascii="Times New Roman" w:hAnsi="Times New Roman"/>
          <w:sz w:val="27"/>
          <w:szCs w:val="27"/>
        </w:rPr>
        <w:t>8) привлекать к своей работе экспертов и специалистов в области автоматизированных систем обработки информации по запросу руководителя группы контроля;</w:t>
      </w:r>
    </w:p>
    <w:p w14:paraId="2A1D97DA" w14:textId="77777777" w:rsidR="00AB7BB4" w:rsidRPr="00C76D34" w:rsidRDefault="00AB7BB4" w:rsidP="00C76D34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C76D34">
        <w:rPr>
          <w:rFonts w:ascii="Times New Roman" w:hAnsi="Times New Roman"/>
          <w:sz w:val="27"/>
          <w:szCs w:val="27"/>
        </w:rPr>
        <w:t>9) обращаться в информационный центр ЦИК Республики Татарстан с предложениями и замечаниями.</w:t>
      </w:r>
    </w:p>
    <w:p w14:paraId="60E01D1C" w14:textId="5F4C0103" w:rsidR="00687002" w:rsidRDefault="00AB7BB4" w:rsidP="00C76D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6D34">
        <w:rPr>
          <w:rFonts w:ascii="Times New Roman" w:hAnsi="Times New Roman"/>
          <w:sz w:val="27"/>
          <w:szCs w:val="27"/>
        </w:rPr>
        <w:t xml:space="preserve">4. </w:t>
      </w:r>
      <w:r w:rsidR="00687002" w:rsidRPr="00687002">
        <w:rPr>
          <w:rFonts w:ascii="Times New Roman" w:hAnsi="Times New Roman"/>
          <w:sz w:val="27"/>
          <w:szCs w:val="27"/>
        </w:rPr>
        <w:t>Контроль за исполнением настоящего решения возложить на секретаря территориальной избирательной комиссии города Нижнекамска Республики Татарстан М.М. Шайхутдинова.</w:t>
      </w:r>
    </w:p>
    <w:p w14:paraId="4C5FE9B8" w14:textId="62ED5A17" w:rsidR="00AB7BB4" w:rsidRPr="00C76D34" w:rsidRDefault="00AB7BB4" w:rsidP="006870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76D34">
        <w:rPr>
          <w:rFonts w:ascii="Times New Roman" w:hAnsi="Times New Roman"/>
          <w:sz w:val="27"/>
          <w:szCs w:val="27"/>
        </w:rPr>
        <w:t xml:space="preserve">5. </w:t>
      </w:r>
      <w:r w:rsidR="00687002" w:rsidRPr="00687002">
        <w:rPr>
          <w:rFonts w:ascii="Times New Roman" w:hAnsi="Times New Roman"/>
          <w:sz w:val="27"/>
          <w:szCs w:val="27"/>
        </w:rPr>
        <w:t>Разместить настоящее решение на официальном сайте территориальной избирательной комиссии города Нижнекамска Республики Татарстан в информационно-телекоммуникационной сети «Интернет»</w:t>
      </w:r>
    </w:p>
    <w:tbl>
      <w:tblPr>
        <w:tblStyle w:val="a5"/>
        <w:tblpPr w:leftFromText="180" w:rightFromText="180" w:vertAnchor="text" w:horzAnchor="margin" w:tblpY="14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11"/>
      </w:tblGrid>
      <w:tr w:rsidR="00AB7BB4" w:rsidRPr="009E0FFB" w14:paraId="40CF57C0" w14:textId="77777777" w:rsidTr="003C0F54">
        <w:tc>
          <w:tcPr>
            <w:tcW w:w="4928" w:type="dxa"/>
          </w:tcPr>
          <w:p w14:paraId="7EDC6857" w14:textId="77777777" w:rsidR="00AB7BB4" w:rsidRPr="009E0FFB" w:rsidRDefault="00AB7BB4" w:rsidP="003C0F5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89BD241" w14:textId="77777777" w:rsidR="00AB7BB4" w:rsidRPr="009E0FFB" w:rsidRDefault="00AB7BB4" w:rsidP="003C0F5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E0FFB">
              <w:rPr>
                <w:rFonts w:ascii="Times New Roman" w:hAnsi="Times New Roman" w:cs="Times New Roman"/>
                <w:sz w:val="27"/>
                <w:szCs w:val="27"/>
              </w:rPr>
              <w:t>Председатель территориальной избирательной комиссии</w:t>
            </w:r>
          </w:p>
          <w:p w14:paraId="3CDE032C" w14:textId="77777777" w:rsidR="00AB7BB4" w:rsidRPr="009E0FFB" w:rsidRDefault="00AB7BB4" w:rsidP="003C0F5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E0FFB">
              <w:rPr>
                <w:rFonts w:ascii="Times New Roman" w:hAnsi="Times New Roman" w:cs="Times New Roman"/>
                <w:sz w:val="27"/>
                <w:szCs w:val="27"/>
              </w:rPr>
              <w:t>г. Нижнекамска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Республики Татарстан</w:t>
            </w:r>
          </w:p>
        </w:tc>
        <w:tc>
          <w:tcPr>
            <w:tcW w:w="4711" w:type="dxa"/>
            <w:vAlign w:val="center"/>
          </w:tcPr>
          <w:p w14:paraId="2C2C769E" w14:textId="77777777" w:rsidR="00AB7BB4" w:rsidRPr="009E0FFB" w:rsidRDefault="00AB7BB4" w:rsidP="003C0F54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9E0FFB">
              <w:rPr>
                <w:rFonts w:ascii="Times New Roman" w:hAnsi="Times New Roman" w:cs="Times New Roman"/>
                <w:sz w:val="27"/>
                <w:szCs w:val="27"/>
              </w:rPr>
              <w:t>Бликин А.И.</w:t>
            </w:r>
          </w:p>
        </w:tc>
      </w:tr>
      <w:tr w:rsidR="00AB7BB4" w:rsidRPr="009E0FFB" w14:paraId="7E8AD935" w14:textId="77777777" w:rsidTr="003C0F54">
        <w:tc>
          <w:tcPr>
            <w:tcW w:w="4928" w:type="dxa"/>
          </w:tcPr>
          <w:p w14:paraId="6D663E1C" w14:textId="77777777" w:rsidR="00AB7BB4" w:rsidRPr="009E0FFB" w:rsidRDefault="00AB7BB4" w:rsidP="003C0F5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06699E74" w14:textId="77777777" w:rsidR="00AB7BB4" w:rsidRPr="009E0FFB" w:rsidRDefault="00AB7BB4" w:rsidP="003C0F5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E0FFB">
              <w:rPr>
                <w:rFonts w:ascii="Times New Roman" w:hAnsi="Times New Roman" w:cs="Times New Roman"/>
                <w:sz w:val="27"/>
                <w:szCs w:val="27"/>
              </w:rPr>
              <w:t>Секретарь территориальной избирательной комиссии</w:t>
            </w:r>
          </w:p>
          <w:p w14:paraId="1CF0795F" w14:textId="77777777" w:rsidR="00AB7BB4" w:rsidRPr="009E0FFB" w:rsidRDefault="00AB7BB4" w:rsidP="003C0F5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E0FFB">
              <w:rPr>
                <w:rFonts w:ascii="Times New Roman" w:hAnsi="Times New Roman" w:cs="Times New Roman"/>
                <w:sz w:val="27"/>
                <w:szCs w:val="27"/>
              </w:rPr>
              <w:t>г. Нижнекамска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E0FFB">
              <w:rPr>
                <w:rFonts w:ascii="Times New Roman" w:hAnsi="Times New Roman" w:cs="Times New Roman"/>
                <w:sz w:val="27"/>
                <w:szCs w:val="27"/>
              </w:rPr>
              <w:t>Республики Татарстан</w:t>
            </w:r>
          </w:p>
        </w:tc>
        <w:tc>
          <w:tcPr>
            <w:tcW w:w="4711" w:type="dxa"/>
            <w:vAlign w:val="center"/>
          </w:tcPr>
          <w:p w14:paraId="506CF1F3" w14:textId="77777777" w:rsidR="00AB7BB4" w:rsidRPr="009E0FFB" w:rsidRDefault="00AB7BB4" w:rsidP="003C0F54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Шайхутдинов М.М.</w:t>
            </w:r>
          </w:p>
        </w:tc>
      </w:tr>
    </w:tbl>
    <w:p w14:paraId="169626F7" w14:textId="77777777" w:rsidR="00AB7BB4" w:rsidRDefault="00AB7BB4" w:rsidP="003C0F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9619385" w14:textId="77777777" w:rsidR="00AB7BB4" w:rsidRPr="00F91776" w:rsidRDefault="00AB7BB4" w:rsidP="003C0F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548F9B8" w14:textId="77777777" w:rsidR="00AB7BB4" w:rsidRDefault="00AB7BB4" w:rsidP="003C0F54">
      <w:pPr>
        <w:widowControl w:val="0"/>
        <w:spacing w:after="0" w:line="259" w:lineRule="auto"/>
        <w:jc w:val="center"/>
        <w:rPr>
          <w:rFonts w:ascii="Times New Roman CYR" w:eastAsia="Times New Roman" w:hAnsi="Times New Roman CYR"/>
          <w:sz w:val="20"/>
          <w:szCs w:val="20"/>
        </w:rPr>
      </w:pPr>
    </w:p>
    <w:p w14:paraId="699F8FA0" w14:textId="77777777" w:rsidR="00687002" w:rsidRDefault="00687002" w:rsidP="003C0F54">
      <w:pPr>
        <w:widowControl w:val="0"/>
        <w:spacing w:after="0" w:line="259" w:lineRule="auto"/>
        <w:jc w:val="center"/>
        <w:rPr>
          <w:rFonts w:ascii="Times New Roman CYR" w:eastAsia="Times New Roman" w:hAnsi="Times New Roman CYR"/>
          <w:sz w:val="20"/>
          <w:szCs w:val="20"/>
        </w:rPr>
      </w:pPr>
    </w:p>
    <w:p w14:paraId="5F874C4F" w14:textId="77777777" w:rsidR="00687002" w:rsidRDefault="00687002" w:rsidP="003C0F54">
      <w:pPr>
        <w:widowControl w:val="0"/>
        <w:spacing w:after="0" w:line="259" w:lineRule="auto"/>
        <w:jc w:val="center"/>
        <w:rPr>
          <w:rFonts w:ascii="Times New Roman CYR" w:eastAsia="Times New Roman" w:hAnsi="Times New Roman CYR"/>
          <w:sz w:val="20"/>
          <w:szCs w:val="20"/>
        </w:rPr>
      </w:pPr>
    </w:p>
    <w:p w14:paraId="36DD8CCE" w14:textId="77777777" w:rsidR="00687002" w:rsidRDefault="00687002" w:rsidP="003C0F54">
      <w:pPr>
        <w:widowControl w:val="0"/>
        <w:spacing w:after="0" w:line="259" w:lineRule="auto"/>
        <w:jc w:val="center"/>
        <w:rPr>
          <w:rFonts w:ascii="Times New Roman CYR" w:eastAsia="Times New Roman" w:hAnsi="Times New Roman CYR"/>
          <w:sz w:val="20"/>
          <w:szCs w:val="20"/>
        </w:rPr>
      </w:pPr>
    </w:p>
    <w:p w14:paraId="0CEFE1D2" w14:textId="77777777" w:rsidR="00687002" w:rsidRDefault="00687002" w:rsidP="003C0F54">
      <w:pPr>
        <w:widowControl w:val="0"/>
        <w:spacing w:after="0" w:line="259" w:lineRule="auto"/>
        <w:jc w:val="center"/>
        <w:rPr>
          <w:rFonts w:ascii="Times New Roman CYR" w:eastAsia="Times New Roman" w:hAnsi="Times New Roman CYR"/>
          <w:sz w:val="20"/>
          <w:szCs w:val="20"/>
        </w:rPr>
      </w:pPr>
    </w:p>
    <w:p w14:paraId="28F579E9" w14:textId="77777777" w:rsidR="00687002" w:rsidRDefault="00687002" w:rsidP="003C0F54">
      <w:pPr>
        <w:widowControl w:val="0"/>
        <w:spacing w:after="0" w:line="259" w:lineRule="auto"/>
        <w:jc w:val="center"/>
        <w:rPr>
          <w:rFonts w:ascii="Times New Roman CYR" w:eastAsia="Times New Roman" w:hAnsi="Times New Roman CYR"/>
          <w:sz w:val="20"/>
          <w:szCs w:val="20"/>
        </w:rPr>
      </w:pPr>
    </w:p>
    <w:p w14:paraId="3BC265CF" w14:textId="77777777" w:rsidR="00687002" w:rsidRDefault="00687002" w:rsidP="003C0F54">
      <w:pPr>
        <w:widowControl w:val="0"/>
        <w:spacing w:after="0" w:line="259" w:lineRule="auto"/>
        <w:jc w:val="center"/>
        <w:rPr>
          <w:rFonts w:ascii="Times New Roman CYR" w:eastAsia="Times New Roman" w:hAnsi="Times New Roman CYR"/>
          <w:sz w:val="20"/>
          <w:szCs w:val="20"/>
        </w:rPr>
      </w:pPr>
    </w:p>
    <w:p w14:paraId="44A74B35" w14:textId="77777777" w:rsidR="00687002" w:rsidRDefault="00687002" w:rsidP="003C0F54">
      <w:pPr>
        <w:widowControl w:val="0"/>
        <w:spacing w:after="0" w:line="259" w:lineRule="auto"/>
        <w:jc w:val="center"/>
        <w:rPr>
          <w:rFonts w:ascii="Times New Roman CYR" w:eastAsia="Times New Roman" w:hAnsi="Times New Roman CYR"/>
          <w:sz w:val="20"/>
          <w:szCs w:val="20"/>
        </w:rPr>
      </w:pPr>
    </w:p>
    <w:p w14:paraId="65485A19" w14:textId="77777777" w:rsidR="00687002" w:rsidRDefault="00687002" w:rsidP="003C0F54">
      <w:pPr>
        <w:widowControl w:val="0"/>
        <w:spacing w:after="0" w:line="259" w:lineRule="auto"/>
        <w:jc w:val="center"/>
        <w:rPr>
          <w:rFonts w:ascii="Times New Roman CYR" w:eastAsia="Times New Roman" w:hAnsi="Times New Roman CYR"/>
          <w:sz w:val="20"/>
          <w:szCs w:val="20"/>
        </w:rPr>
      </w:pPr>
    </w:p>
    <w:p w14:paraId="7F2FF892" w14:textId="77777777" w:rsidR="00687002" w:rsidRDefault="00687002" w:rsidP="003C0F54">
      <w:pPr>
        <w:widowControl w:val="0"/>
        <w:spacing w:after="0" w:line="259" w:lineRule="auto"/>
        <w:jc w:val="center"/>
        <w:rPr>
          <w:rFonts w:ascii="Times New Roman CYR" w:eastAsia="Times New Roman" w:hAnsi="Times New Roman CYR"/>
          <w:sz w:val="20"/>
          <w:szCs w:val="20"/>
        </w:rPr>
      </w:pPr>
    </w:p>
    <w:p w14:paraId="75003936" w14:textId="77777777" w:rsidR="00687002" w:rsidRDefault="00687002" w:rsidP="003C0F54">
      <w:pPr>
        <w:widowControl w:val="0"/>
        <w:spacing w:after="0" w:line="259" w:lineRule="auto"/>
        <w:jc w:val="center"/>
        <w:rPr>
          <w:rFonts w:ascii="Times New Roman CYR" w:eastAsia="Times New Roman" w:hAnsi="Times New Roman CYR"/>
          <w:sz w:val="20"/>
          <w:szCs w:val="20"/>
        </w:rPr>
      </w:pPr>
    </w:p>
    <w:p w14:paraId="229B195D" w14:textId="77777777" w:rsidR="00687002" w:rsidRDefault="00687002" w:rsidP="003C0F54">
      <w:pPr>
        <w:widowControl w:val="0"/>
        <w:spacing w:after="0" w:line="259" w:lineRule="auto"/>
        <w:jc w:val="center"/>
        <w:rPr>
          <w:rFonts w:ascii="Times New Roman CYR" w:eastAsia="Times New Roman" w:hAnsi="Times New Roman CYR"/>
          <w:sz w:val="20"/>
          <w:szCs w:val="20"/>
        </w:rPr>
      </w:pPr>
    </w:p>
    <w:p w14:paraId="3FE36977" w14:textId="77777777" w:rsidR="00687002" w:rsidRDefault="00687002" w:rsidP="003C0F54">
      <w:pPr>
        <w:widowControl w:val="0"/>
        <w:spacing w:after="0" w:line="259" w:lineRule="auto"/>
        <w:jc w:val="center"/>
        <w:rPr>
          <w:rFonts w:ascii="Times New Roman CYR" w:eastAsia="Times New Roman" w:hAnsi="Times New Roman CYR"/>
          <w:sz w:val="20"/>
          <w:szCs w:val="20"/>
        </w:rPr>
      </w:pPr>
    </w:p>
    <w:p w14:paraId="66393F9E" w14:textId="77777777" w:rsidR="00687002" w:rsidRDefault="00687002" w:rsidP="003C0F54">
      <w:pPr>
        <w:widowControl w:val="0"/>
        <w:spacing w:after="0" w:line="259" w:lineRule="auto"/>
        <w:jc w:val="center"/>
        <w:rPr>
          <w:rFonts w:ascii="Times New Roman CYR" w:eastAsia="Times New Roman" w:hAnsi="Times New Roman CYR"/>
          <w:sz w:val="20"/>
          <w:szCs w:val="20"/>
        </w:rPr>
      </w:pPr>
    </w:p>
    <w:p w14:paraId="6D55BB40" w14:textId="77777777" w:rsidR="00687002" w:rsidRDefault="00687002" w:rsidP="003C0F54">
      <w:pPr>
        <w:widowControl w:val="0"/>
        <w:spacing w:after="0" w:line="259" w:lineRule="auto"/>
        <w:jc w:val="center"/>
        <w:rPr>
          <w:rFonts w:ascii="Times New Roman CYR" w:eastAsia="Times New Roman" w:hAnsi="Times New Roman CYR"/>
          <w:sz w:val="20"/>
          <w:szCs w:val="20"/>
        </w:rPr>
      </w:pPr>
    </w:p>
    <w:p w14:paraId="70C933C0" w14:textId="77777777" w:rsidR="00687002" w:rsidRDefault="00687002" w:rsidP="003C0F54">
      <w:pPr>
        <w:widowControl w:val="0"/>
        <w:spacing w:after="0" w:line="259" w:lineRule="auto"/>
        <w:jc w:val="center"/>
        <w:rPr>
          <w:rFonts w:ascii="Times New Roman CYR" w:eastAsia="Times New Roman" w:hAnsi="Times New Roman CYR"/>
          <w:sz w:val="20"/>
          <w:szCs w:val="20"/>
        </w:rPr>
      </w:pPr>
    </w:p>
    <w:p w14:paraId="508FB1BB" w14:textId="77777777" w:rsidR="00687002" w:rsidRDefault="00687002" w:rsidP="003C0F54">
      <w:pPr>
        <w:widowControl w:val="0"/>
        <w:spacing w:after="0" w:line="259" w:lineRule="auto"/>
        <w:jc w:val="center"/>
        <w:rPr>
          <w:rFonts w:ascii="Times New Roman CYR" w:eastAsia="Times New Roman" w:hAnsi="Times New Roman CYR"/>
          <w:sz w:val="20"/>
          <w:szCs w:val="20"/>
        </w:rPr>
      </w:pPr>
    </w:p>
    <w:p w14:paraId="71AD61CE" w14:textId="77777777" w:rsidR="00687002" w:rsidRDefault="00687002" w:rsidP="003C0F54">
      <w:pPr>
        <w:widowControl w:val="0"/>
        <w:spacing w:after="0" w:line="259" w:lineRule="auto"/>
        <w:jc w:val="center"/>
        <w:rPr>
          <w:rFonts w:ascii="Times New Roman CYR" w:eastAsia="Times New Roman" w:hAnsi="Times New Roman CYR"/>
          <w:sz w:val="20"/>
          <w:szCs w:val="20"/>
        </w:rPr>
      </w:pPr>
    </w:p>
    <w:p w14:paraId="195E70DB" w14:textId="77777777" w:rsidR="00687002" w:rsidRDefault="00687002" w:rsidP="003C0F54">
      <w:pPr>
        <w:widowControl w:val="0"/>
        <w:spacing w:after="0" w:line="259" w:lineRule="auto"/>
        <w:jc w:val="center"/>
        <w:rPr>
          <w:rFonts w:ascii="Times New Roman CYR" w:eastAsia="Times New Roman" w:hAnsi="Times New Roman CYR"/>
          <w:sz w:val="20"/>
          <w:szCs w:val="20"/>
        </w:rPr>
      </w:pPr>
    </w:p>
    <w:p w14:paraId="278B1838" w14:textId="0EAC133D" w:rsidR="00687002" w:rsidRPr="004B56D6" w:rsidRDefault="00687002" w:rsidP="00687002">
      <w:pPr>
        <w:pStyle w:val="a6"/>
        <w:suppressAutoHyphens/>
        <w:ind w:left="5529"/>
        <w:rPr>
          <w:b w:val="0"/>
          <w:sz w:val="20"/>
        </w:rPr>
      </w:pPr>
      <w:r w:rsidRPr="004B56D6">
        <w:rPr>
          <w:b w:val="0"/>
          <w:sz w:val="20"/>
        </w:rPr>
        <w:lastRenderedPageBreak/>
        <w:t>Приложение</w:t>
      </w:r>
    </w:p>
    <w:p w14:paraId="1E2CD78B" w14:textId="77777777" w:rsidR="00687002" w:rsidRPr="004B56D6" w:rsidRDefault="00687002" w:rsidP="00687002">
      <w:pPr>
        <w:pStyle w:val="a6"/>
        <w:ind w:left="5529"/>
        <w:rPr>
          <w:b w:val="0"/>
          <w:sz w:val="20"/>
        </w:rPr>
      </w:pPr>
      <w:r w:rsidRPr="004B56D6">
        <w:rPr>
          <w:b w:val="0"/>
          <w:sz w:val="20"/>
        </w:rPr>
        <w:t>к решению территориальной избирательной</w:t>
      </w:r>
    </w:p>
    <w:p w14:paraId="3955A6A5" w14:textId="77777777" w:rsidR="00687002" w:rsidRPr="004B56D6" w:rsidRDefault="00687002" w:rsidP="00687002">
      <w:pPr>
        <w:pStyle w:val="a6"/>
        <w:ind w:left="5529"/>
        <w:rPr>
          <w:b w:val="0"/>
          <w:sz w:val="20"/>
        </w:rPr>
      </w:pPr>
      <w:r w:rsidRPr="004B56D6">
        <w:rPr>
          <w:b w:val="0"/>
          <w:sz w:val="20"/>
        </w:rPr>
        <w:t xml:space="preserve">комиссии города Нижнекамска </w:t>
      </w:r>
    </w:p>
    <w:p w14:paraId="25E6D5CB" w14:textId="77777777" w:rsidR="00687002" w:rsidRPr="004B56D6" w:rsidRDefault="00687002" w:rsidP="00687002">
      <w:pPr>
        <w:pStyle w:val="a6"/>
        <w:ind w:left="5529"/>
        <w:rPr>
          <w:b w:val="0"/>
          <w:sz w:val="20"/>
        </w:rPr>
      </w:pPr>
      <w:r w:rsidRPr="004B56D6">
        <w:rPr>
          <w:b w:val="0"/>
          <w:sz w:val="20"/>
        </w:rPr>
        <w:t>Республики Татарстан</w:t>
      </w:r>
    </w:p>
    <w:p w14:paraId="23A49C06" w14:textId="72980B41" w:rsidR="00687002" w:rsidRPr="004B56D6" w:rsidRDefault="00687002" w:rsidP="00687002">
      <w:pPr>
        <w:pStyle w:val="a6"/>
        <w:suppressAutoHyphens/>
        <w:ind w:left="5529"/>
        <w:rPr>
          <w:b w:val="0"/>
          <w:sz w:val="20"/>
        </w:rPr>
      </w:pPr>
      <w:r w:rsidRPr="00933690">
        <w:rPr>
          <w:b w:val="0"/>
          <w:sz w:val="20"/>
        </w:rPr>
        <w:t xml:space="preserve">от </w:t>
      </w:r>
      <w:r>
        <w:rPr>
          <w:b w:val="0"/>
          <w:sz w:val="20"/>
        </w:rPr>
        <w:t>25.10</w:t>
      </w:r>
      <w:r>
        <w:rPr>
          <w:b w:val="0"/>
          <w:sz w:val="20"/>
        </w:rPr>
        <w:t>.2023</w:t>
      </w:r>
      <w:r w:rsidRPr="00933690">
        <w:rPr>
          <w:b w:val="0"/>
          <w:sz w:val="20"/>
        </w:rPr>
        <w:t xml:space="preserve"> года № </w:t>
      </w:r>
      <w:r>
        <w:rPr>
          <w:b w:val="0"/>
          <w:sz w:val="20"/>
        </w:rPr>
        <w:t>14/1</w:t>
      </w:r>
    </w:p>
    <w:p w14:paraId="6FBB50FC" w14:textId="77777777" w:rsidR="00687002" w:rsidRDefault="00687002" w:rsidP="00687002">
      <w:pPr>
        <w:widowControl w:val="0"/>
        <w:spacing w:after="0" w:line="259" w:lineRule="auto"/>
        <w:jc w:val="right"/>
        <w:rPr>
          <w:rFonts w:ascii="Times New Roman CYR" w:eastAsia="Times New Roman" w:hAnsi="Times New Roman CYR"/>
          <w:sz w:val="20"/>
          <w:szCs w:val="20"/>
        </w:rPr>
      </w:pPr>
    </w:p>
    <w:p w14:paraId="34F41505" w14:textId="77777777" w:rsidR="00687002" w:rsidRDefault="00687002" w:rsidP="00687002">
      <w:pPr>
        <w:widowControl w:val="0"/>
        <w:spacing w:after="0" w:line="259" w:lineRule="auto"/>
        <w:jc w:val="right"/>
        <w:rPr>
          <w:rFonts w:ascii="Times New Roman CYR" w:eastAsia="Times New Roman" w:hAnsi="Times New Roman CYR"/>
          <w:sz w:val="20"/>
          <w:szCs w:val="20"/>
        </w:rPr>
      </w:pPr>
    </w:p>
    <w:p w14:paraId="0BA0EB6D" w14:textId="77777777" w:rsidR="00AB7BB4" w:rsidRPr="00687002" w:rsidRDefault="00AB7BB4" w:rsidP="00687002">
      <w:pPr>
        <w:pStyle w:val="a3"/>
        <w:widowControl w:val="0"/>
        <w:tabs>
          <w:tab w:val="clear" w:pos="4153"/>
          <w:tab w:val="clear" w:pos="8306"/>
        </w:tabs>
        <w:jc w:val="center"/>
        <w:rPr>
          <w:sz w:val="27"/>
          <w:szCs w:val="27"/>
        </w:rPr>
      </w:pPr>
      <w:r w:rsidRPr="00687002">
        <w:rPr>
          <w:sz w:val="27"/>
          <w:szCs w:val="27"/>
        </w:rPr>
        <w:t>Состав рабочей группы контроля</w:t>
      </w:r>
    </w:p>
    <w:p w14:paraId="37747782" w14:textId="6A7658A1" w:rsidR="00AB7BB4" w:rsidRPr="00687002" w:rsidRDefault="00AB7BB4" w:rsidP="00687002">
      <w:pPr>
        <w:pStyle w:val="a3"/>
        <w:widowControl w:val="0"/>
        <w:tabs>
          <w:tab w:val="clear" w:pos="4153"/>
          <w:tab w:val="clear" w:pos="8306"/>
        </w:tabs>
        <w:jc w:val="center"/>
        <w:rPr>
          <w:sz w:val="27"/>
          <w:szCs w:val="27"/>
        </w:rPr>
      </w:pPr>
      <w:r w:rsidRPr="00687002">
        <w:rPr>
          <w:sz w:val="27"/>
          <w:szCs w:val="27"/>
        </w:rPr>
        <w:t xml:space="preserve">за использованием </w:t>
      </w:r>
      <w:r w:rsidR="00687002" w:rsidRPr="00687002">
        <w:rPr>
          <w:sz w:val="27"/>
          <w:szCs w:val="27"/>
        </w:rPr>
        <w:t>территориального</w:t>
      </w:r>
      <w:r w:rsidRPr="00687002">
        <w:rPr>
          <w:sz w:val="27"/>
          <w:szCs w:val="27"/>
        </w:rPr>
        <w:t xml:space="preserve"> фрагмента ГАС «Выборы»</w:t>
      </w:r>
    </w:p>
    <w:p w14:paraId="0A1997F0" w14:textId="77777777" w:rsidR="00AB7BB4" w:rsidRPr="00687002" w:rsidRDefault="00AB7BB4" w:rsidP="00687002">
      <w:pPr>
        <w:pStyle w:val="a3"/>
        <w:widowControl w:val="0"/>
        <w:tabs>
          <w:tab w:val="clear" w:pos="4153"/>
          <w:tab w:val="clear" w:pos="8306"/>
        </w:tabs>
        <w:jc w:val="center"/>
        <w:rPr>
          <w:sz w:val="27"/>
          <w:szCs w:val="27"/>
        </w:rPr>
      </w:pPr>
      <w:r w:rsidRPr="00687002">
        <w:rPr>
          <w:sz w:val="27"/>
          <w:szCs w:val="27"/>
        </w:rPr>
        <w:t>из числа членов Территориальной избирательной комиссии</w:t>
      </w:r>
    </w:p>
    <w:p w14:paraId="12E68045" w14:textId="60C5E956" w:rsidR="00AB7BB4" w:rsidRPr="00687002" w:rsidRDefault="00687002" w:rsidP="00687002">
      <w:pPr>
        <w:pStyle w:val="a3"/>
        <w:widowControl w:val="0"/>
        <w:tabs>
          <w:tab w:val="clear" w:pos="4153"/>
          <w:tab w:val="clear" w:pos="8306"/>
        </w:tabs>
        <w:jc w:val="center"/>
        <w:rPr>
          <w:sz w:val="27"/>
          <w:szCs w:val="27"/>
        </w:rPr>
      </w:pPr>
      <w:r w:rsidRPr="00687002">
        <w:rPr>
          <w:sz w:val="27"/>
          <w:szCs w:val="27"/>
        </w:rPr>
        <w:t>города Нижнекамска</w:t>
      </w:r>
      <w:r w:rsidR="00AB7BB4" w:rsidRPr="00687002">
        <w:rPr>
          <w:sz w:val="27"/>
          <w:szCs w:val="27"/>
        </w:rPr>
        <w:t xml:space="preserve"> Республики Татарстан</w:t>
      </w:r>
    </w:p>
    <w:p w14:paraId="2FD3A5BE" w14:textId="77777777" w:rsidR="00AB7BB4" w:rsidRPr="00687002" w:rsidRDefault="00AB7BB4" w:rsidP="00687002">
      <w:pPr>
        <w:pStyle w:val="a3"/>
        <w:widowControl w:val="0"/>
        <w:tabs>
          <w:tab w:val="clear" w:pos="4153"/>
          <w:tab w:val="clear" w:pos="8306"/>
        </w:tabs>
        <w:jc w:val="center"/>
        <w:rPr>
          <w:sz w:val="27"/>
          <w:szCs w:val="27"/>
        </w:rPr>
      </w:pPr>
    </w:p>
    <w:p w14:paraId="658A3938" w14:textId="1F791038" w:rsidR="00AB7BB4" w:rsidRPr="00687002" w:rsidRDefault="00AB7BB4" w:rsidP="00687002">
      <w:pPr>
        <w:pStyle w:val="a3"/>
        <w:widowControl w:val="0"/>
        <w:tabs>
          <w:tab w:val="clear" w:pos="4153"/>
          <w:tab w:val="clear" w:pos="8306"/>
        </w:tabs>
        <w:ind w:firstLine="709"/>
        <w:jc w:val="both"/>
        <w:rPr>
          <w:sz w:val="27"/>
          <w:szCs w:val="27"/>
        </w:rPr>
      </w:pPr>
      <w:r w:rsidRPr="00687002">
        <w:rPr>
          <w:sz w:val="27"/>
          <w:szCs w:val="27"/>
        </w:rPr>
        <w:t xml:space="preserve">1. </w:t>
      </w:r>
      <w:r w:rsidR="00687002" w:rsidRPr="00687002">
        <w:rPr>
          <w:sz w:val="27"/>
          <w:szCs w:val="27"/>
        </w:rPr>
        <w:t>Бликин Андрей Иванович</w:t>
      </w:r>
      <w:r w:rsidRPr="00687002">
        <w:rPr>
          <w:sz w:val="27"/>
          <w:szCs w:val="27"/>
        </w:rPr>
        <w:t xml:space="preserve">, председатель Территориальной избирательной комиссии </w:t>
      </w:r>
      <w:r w:rsidR="00687002" w:rsidRPr="00687002">
        <w:rPr>
          <w:sz w:val="27"/>
          <w:szCs w:val="27"/>
        </w:rPr>
        <w:t xml:space="preserve">города Нижнекамска </w:t>
      </w:r>
      <w:r w:rsidRPr="00687002">
        <w:rPr>
          <w:sz w:val="27"/>
          <w:szCs w:val="27"/>
        </w:rPr>
        <w:t>Республики Татарстан, руководитель рабочей группы контроля;</w:t>
      </w:r>
    </w:p>
    <w:p w14:paraId="02C21953" w14:textId="1A902FCA" w:rsidR="00AB7BB4" w:rsidRPr="00687002" w:rsidRDefault="00AB7BB4" w:rsidP="00687002">
      <w:pPr>
        <w:pStyle w:val="a3"/>
        <w:widowControl w:val="0"/>
        <w:tabs>
          <w:tab w:val="clear" w:pos="4153"/>
          <w:tab w:val="clear" w:pos="8306"/>
        </w:tabs>
        <w:ind w:firstLine="709"/>
        <w:jc w:val="both"/>
        <w:rPr>
          <w:sz w:val="27"/>
          <w:szCs w:val="27"/>
        </w:rPr>
      </w:pPr>
      <w:r w:rsidRPr="00687002">
        <w:rPr>
          <w:sz w:val="27"/>
          <w:szCs w:val="27"/>
        </w:rPr>
        <w:t xml:space="preserve">2. </w:t>
      </w:r>
      <w:proofErr w:type="spellStart"/>
      <w:r w:rsidR="00687002" w:rsidRPr="00687002">
        <w:rPr>
          <w:sz w:val="27"/>
          <w:szCs w:val="27"/>
        </w:rPr>
        <w:t>Зарифуллин</w:t>
      </w:r>
      <w:proofErr w:type="spellEnd"/>
      <w:r w:rsidR="00687002" w:rsidRPr="00687002">
        <w:rPr>
          <w:sz w:val="27"/>
          <w:szCs w:val="27"/>
        </w:rPr>
        <w:t xml:space="preserve"> Рустем </w:t>
      </w:r>
      <w:proofErr w:type="spellStart"/>
      <w:r w:rsidR="00687002" w:rsidRPr="00687002">
        <w:rPr>
          <w:sz w:val="27"/>
          <w:szCs w:val="27"/>
        </w:rPr>
        <w:t>Тагирович</w:t>
      </w:r>
      <w:proofErr w:type="spellEnd"/>
      <w:r w:rsidRPr="00687002">
        <w:rPr>
          <w:sz w:val="27"/>
          <w:szCs w:val="27"/>
        </w:rPr>
        <w:t xml:space="preserve">, заместитель председателя Территориальной избирательной комиссии </w:t>
      </w:r>
      <w:r w:rsidR="00687002" w:rsidRPr="00687002">
        <w:rPr>
          <w:sz w:val="27"/>
          <w:szCs w:val="27"/>
        </w:rPr>
        <w:t>города Нижнекамска</w:t>
      </w:r>
      <w:r w:rsidRPr="00687002">
        <w:rPr>
          <w:sz w:val="27"/>
          <w:szCs w:val="27"/>
        </w:rPr>
        <w:t xml:space="preserve"> Республики Татарстан, заместитель руководителя рабочей группы контроля;</w:t>
      </w:r>
    </w:p>
    <w:p w14:paraId="6B5241EB" w14:textId="635C81C0" w:rsidR="00AB7BB4" w:rsidRPr="00687002" w:rsidRDefault="00AB7BB4" w:rsidP="00687002">
      <w:pPr>
        <w:pStyle w:val="a3"/>
        <w:widowControl w:val="0"/>
        <w:tabs>
          <w:tab w:val="clear" w:pos="4153"/>
          <w:tab w:val="clear" w:pos="8306"/>
        </w:tabs>
        <w:ind w:firstLine="709"/>
        <w:jc w:val="both"/>
        <w:rPr>
          <w:sz w:val="27"/>
          <w:szCs w:val="27"/>
        </w:rPr>
      </w:pPr>
      <w:r w:rsidRPr="00687002">
        <w:rPr>
          <w:sz w:val="27"/>
          <w:szCs w:val="27"/>
        </w:rPr>
        <w:t xml:space="preserve">3. </w:t>
      </w:r>
      <w:r w:rsidR="00687002" w:rsidRPr="00687002">
        <w:rPr>
          <w:sz w:val="27"/>
          <w:szCs w:val="27"/>
        </w:rPr>
        <w:t xml:space="preserve">Шайхутдинов Марс </w:t>
      </w:r>
      <w:proofErr w:type="spellStart"/>
      <w:r w:rsidR="00687002" w:rsidRPr="00687002">
        <w:rPr>
          <w:sz w:val="27"/>
          <w:szCs w:val="27"/>
        </w:rPr>
        <w:t>Мирзарифович</w:t>
      </w:r>
      <w:proofErr w:type="spellEnd"/>
      <w:r w:rsidRPr="00687002">
        <w:rPr>
          <w:sz w:val="27"/>
          <w:szCs w:val="27"/>
        </w:rPr>
        <w:t xml:space="preserve">, секретарь Территориальной избирательной комиссии </w:t>
      </w:r>
      <w:r w:rsidR="00687002" w:rsidRPr="00687002">
        <w:rPr>
          <w:sz w:val="27"/>
          <w:szCs w:val="27"/>
        </w:rPr>
        <w:t xml:space="preserve">города Нижнекамска </w:t>
      </w:r>
      <w:r w:rsidRPr="00687002">
        <w:rPr>
          <w:sz w:val="27"/>
          <w:szCs w:val="27"/>
        </w:rPr>
        <w:t>Республики Татарстан;</w:t>
      </w:r>
    </w:p>
    <w:p w14:paraId="4DB7BA20" w14:textId="7EEE093D" w:rsidR="00AB7BB4" w:rsidRPr="00687002" w:rsidRDefault="00AB7BB4" w:rsidP="00687002">
      <w:pPr>
        <w:pStyle w:val="a3"/>
        <w:widowControl w:val="0"/>
        <w:tabs>
          <w:tab w:val="clear" w:pos="4153"/>
          <w:tab w:val="clear" w:pos="8306"/>
        </w:tabs>
        <w:ind w:firstLine="709"/>
        <w:jc w:val="both"/>
        <w:rPr>
          <w:sz w:val="27"/>
          <w:szCs w:val="27"/>
        </w:rPr>
      </w:pPr>
      <w:r w:rsidRPr="00687002">
        <w:rPr>
          <w:sz w:val="27"/>
          <w:szCs w:val="27"/>
        </w:rPr>
        <w:t xml:space="preserve">4. </w:t>
      </w:r>
      <w:r w:rsidR="00687002" w:rsidRPr="00687002">
        <w:rPr>
          <w:sz w:val="27"/>
          <w:szCs w:val="27"/>
        </w:rPr>
        <w:t>Иванов Дмитрий Александрович</w:t>
      </w:r>
      <w:r w:rsidRPr="00687002">
        <w:rPr>
          <w:sz w:val="27"/>
          <w:szCs w:val="27"/>
        </w:rPr>
        <w:t xml:space="preserve">, член Территориальной избирательной комиссии </w:t>
      </w:r>
      <w:r w:rsidR="00687002" w:rsidRPr="00687002">
        <w:rPr>
          <w:sz w:val="27"/>
          <w:szCs w:val="27"/>
        </w:rPr>
        <w:t xml:space="preserve">города Нижнекамска </w:t>
      </w:r>
      <w:r w:rsidRPr="00687002">
        <w:rPr>
          <w:sz w:val="27"/>
          <w:szCs w:val="27"/>
        </w:rPr>
        <w:t>Республики Татарстан с правом решающего голоса.</w:t>
      </w:r>
    </w:p>
    <w:p w14:paraId="1C6C41CE" w14:textId="77777777" w:rsidR="00AB7BB4" w:rsidRPr="00687002" w:rsidRDefault="00AB7BB4" w:rsidP="00687002">
      <w:pPr>
        <w:widowControl w:val="0"/>
        <w:spacing w:after="0" w:line="240" w:lineRule="auto"/>
        <w:jc w:val="center"/>
        <w:rPr>
          <w:rFonts w:ascii="Times New Roman CYR" w:eastAsia="Times New Roman" w:hAnsi="Times New Roman CYR"/>
          <w:sz w:val="27"/>
          <w:szCs w:val="27"/>
        </w:rPr>
      </w:pPr>
    </w:p>
    <w:p w14:paraId="62629204" w14:textId="77777777" w:rsidR="00E25B4B" w:rsidRPr="009E0FFB" w:rsidRDefault="00E25B4B" w:rsidP="00E66917">
      <w:pPr>
        <w:pStyle w:val="a3"/>
        <w:tabs>
          <w:tab w:val="left" w:pos="708"/>
        </w:tabs>
        <w:rPr>
          <w:sz w:val="27"/>
          <w:szCs w:val="27"/>
        </w:rPr>
      </w:pPr>
    </w:p>
    <w:sectPr w:rsidR="00E25B4B" w:rsidRPr="009E0FFB" w:rsidSect="009E0FFB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F0519"/>
    <w:multiLevelType w:val="singleLevel"/>
    <w:tmpl w:val="76CC0BC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hint="default"/>
      </w:rPr>
    </w:lvl>
  </w:abstractNum>
  <w:abstractNum w:abstractNumId="1" w15:restartNumberingAfterBreak="0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 w16cid:durableId="517547088">
    <w:abstractNumId w:val="1"/>
  </w:num>
  <w:num w:numId="2" w16cid:durableId="150844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02"/>
    <w:rsid w:val="00017EF6"/>
    <w:rsid w:val="00076353"/>
    <w:rsid w:val="000E5AB7"/>
    <w:rsid w:val="00100FDB"/>
    <w:rsid w:val="001273AB"/>
    <w:rsid w:val="00145787"/>
    <w:rsid w:val="0023750F"/>
    <w:rsid w:val="002E031F"/>
    <w:rsid w:val="002F0E1C"/>
    <w:rsid w:val="00325128"/>
    <w:rsid w:val="0036099A"/>
    <w:rsid w:val="004A1D66"/>
    <w:rsid w:val="00534C4B"/>
    <w:rsid w:val="005B00A4"/>
    <w:rsid w:val="005B01A5"/>
    <w:rsid w:val="005B3A1E"/>
    <w:rsid w:val="005D2002"/>
    <w:rsid w:val="005E3D3B"/>
    <w:rsid w:val="005F1041"/>
    <w:rsid w:val="005F7215"/>
    <w:rsid w:val="0062013C"/>
    <w:rsid w:val="00687002"/>
    <w:rsid w:val="006B0EAE"/>
    <w:rsid w:val="00706F2F"/>
    <w:rsid w:val="00725F5C"/>
    <w:rsid w:val="00751905"/>
    <w:rsid w:val="007577FE"/>
    <w:rsid w:val="00782D9E"/>
    <w:rsid w:val="007D1DAD"/>
    <w:rsid w:val="00816568"/>
    <w:rsid w:val="008A12E9"/>
    <w:rsid w:val="0093338B"/>
    <w:rsid w:val="00981B61"/>
    <w:rsid w:val="009E0FFB"/>
    <w:rsid w:val="00A10C0D"/>
    <w:rsid w:val="00A4724B"/>
    <w:rsid w:val="00A47878"/>
    <w:rsid w:val="00AA6ADB"/>
    <w:rsid w:val="00AB7BB4"/>
    <w:rsid w:val="00AE1AA8"/>
    <w:rsid w:val="00B234C6"/>
    <w:rsid w:val="00BF206F"/>
    <w:rsid w:val="00C51255"/>
    <w:rsid w:val="00C76D34"/>
    <w:rsid w:val="00CC282D"/>
    <w:rsid w:val="00DF51D5"/>
    <w:rsid w:val="00E1000B"/>
    <w:rsid w:val="00E25B4B"/>
    <w:rsid w:val="00E3194A"/>
    <w:rsid w:val="00E462E4"/>
    <w:rsid w:val="00E66917"/>
    <w:rsid w:val="00ED319A"/>
    <w:rsid w:val="00F71A0F"/>
    <w:rsid w:val="00F97B0A"/>
    <w:rsid w:val="00FE099C"/>
    <w:rsid w:val="00FE6F77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72CD"/>
  <w15:docId w15:val="{2D486838-06B6-4C29-8F35-826E4740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5F72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7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Title"/>
    <w:basedOn w:val="a"/>
    <w:link w:val="10"/>
    <w:qFormat/>
    <w:rsid w:val="0068700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Заголовок Знак"/>
    <w:basedOn w:val="a0"/>
    <w:uiPriority w:val="10"/>
    <w:rsid w:val="00687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Знак1"/>
    <w:link w:val="a6"/>
    <w:rsid w:val="0068700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2019-04-22T09:15:00Z</cp:lastPrinted>
  <dcterms:created xsi:type="dcterms:W3CDTF">2023-10-23T11:54:00Z</dcterms:created>
  <dcterms:modified xsi:type="dcterms:W3CDTF">2023-10-23T11:54:00Z</dcterms:modified>
</cp:coreProperties>
</file>